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8F" w:rsidRPr="00E00D1D" w:rsidRDefault="00E00D1D" w:rsidP="00E00D1D">
      <w:pPr>
        <w:spacing w:beforeLines="100" w:before="312" w:afterLines="100" w:after="312"/>
        <w:jc w:val="center"/>
        <w:rPr>
          <w:b/>
          <w:sz w:val="44"/>
          <w:szCs w:val="44"/>
        </w:rPr>
      </w:pPr>
      <w:r w:rsidRPr="00E00D1D">
        <w:rPr>
          <w:rFonts w:hint="eastAsia"/>
          <w:b/>
          <w:sz w:val="44"/>
          <w:szCs w:val="44"/>
        </w:rPr>
        <w:t>20</w:t>
      </w:r>
      <w:r w:rsidR="00056F10">
        <w:rPr>
          <w:rFonts w:hint="eastAsia"/>
          <w:b/>
          <w:sz w:val="44"/>
          <w:szCs w:val="44"/>
        </w:rPr>
        <w:t>2</w:t>
      </w:r>
      <w:r w:rsidR="006237BF">
        <w:rPr>
          <w:rFonts w:hint="eastAsia"/>
          <w:b/>
          <w:sz w:val="44"/>
          <w:szCs w:val="44"/>
        </w:rPr>
        <w:t>2</w:t>
      </w:r>
      <w:r w:rsidRPr="00E00D1D">
        <w:rPr>
          <w:rFonts w:hint="eastAsia"/>
          <w:b/>
          <w:sz w:val="44"/>
          <w:szCs w:val="44"/>
        </w:rPr>
        <w:t>年</w:t>
      </w:r>
      <w:r w:rsidR="00056F10">
        <w:rPr>
          <w:rFonts w:hint="eastAsia"/>
          <w:b/>
          <w:sz w:val="44"/>
          <w:szCs w:val="44"/>
        </w:rPr>
        <w:t>综合评价招生</w:t>
      </w:r>
      <w:r w:rsidRPr="00E00D1D">
        <w:rPr>
          <w:rFonts w:hint="eastAsia"/>
          <w:b/>
          <w:sz w:val="44"/>
          <w:szCs w:val="44"/>
        </w:rPr>
        <w:t>拟录取名单公示</w:t>
      </w:r>
    </w:p>
    <w:p w:rsidR="00E85855" w:rsidRDefault="00E00D1D" w:rsidP="00E8585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00D1D">
        <w:rPr>
          <w:rFonts w:ascii="仿宋" w:eastAsia="仿宋" w:hAnsi="仿宋" w:hint="eastAsia"/>
          <w:sz w:val="32"/>
          <w:szCs w:val="32"/>
        </w:rPr>
        <w:t>根据</w:t>
      </w:r>
      <w:r w:rsidR="00A237AA">
        <w:rPr>
          <w:rFonts w:ascii="仿宋_GB2312" w:eastAsia="仿宋_GB2312" w:hAnsi="华文仿宋" w:hint="eastAsia"/>
          <w:sz w:val="32"/>
          <w:szCs w:val="32"/>
        </w:rPr>
        <w:t>山东省教育厅</w:t>
      </w:r>
      <w:r w:rsidR="00446ED3" w:rsidRPr="00E46777">
        <w:rPr>
          <w:rFonts w:ascii="仿宋_GB2312" w:eastAsia="仿宋_GB2312" w:hAnsi="华文楷体" w:hint="eastAsia"/>
          <w:kern w:val="32"/>
          <w:sz w:val="32"/>
          <w:szCs w:val="32"/>
        </w:rPr>
        <w:t>《</w:t>
      </w:r>
      <w:r w:rsidR="00446ED3">
        <w:rPr>
          <w:rFonts w:ascii="仿宋_GB2312" w:eastAsia="仿宋_GB2312" w:hAnsi="华文楷体" w:hint="eastAsia"/>
          <w:kern w:val="32"/>
          <w:sz w:val="32"/>
          <w:szCs w:val="32"/>
        </w:rPr>
        <w:t>关于做好20</w:t>
      </w:r>
      <w:r w:rsidR="00056F10">
        <w:rPr>
          <w:rFonts w:ascii="仿宋_GB2312" w:eastAsia="仿宋_GB2312" w:hAnsi="华文楷体" w:hint="eastAsia"/>
          <w:kern w:val="32"/>
          <w:sz w:val="32"/>
          <w:szCs w:val="32"/>
        </w:rPr>
        <w:t>2</w:t>
      </w:r>
      <w:r w:rsidR="006237BF">
        <w:rPr>
          <w:rFonts w:ascii="仿宋_GB2312" w:eastAsia="仿宋_GB2312" w:hAnsi="华文楷体" w:hint="eastAsia"/>
          <w:kern w:val="32"/>
          <w:sz w:val="32"/>
          <w:szCs w:val="32"/>
        </w:rPr>
        <w:t>2</w:t>
      </w:r>
      <w:r w:rsidR="00446ED3">
        <w:rPr>
          <w:rFonts w:ascii="仿宋_GB2312" w:eastAsia="仿宋_GB2312" w:hAnsi="华文楷体" w:hint="eastAsia"/>
          <w:kern w:val="32"/>
          <w:sz w:val="32"/>
          <w:szCs w:val="32"/>
        </w:rPr>
        <w:t>年高职（专科）单独招生和综合评价招生工作的通知</w:t>
      </w:r>
      <w:r w:rsidR="00446ED3" w:rsidRPr="00E46777">
        <w:rPr>
          <w:rFonts w:ascii="仿宋_GB2312" w:eastAsia="仿宋_GB2312" w:hAnsi="华文楷体" w:hint="eastAsia"/>
          <w:kern w:val="32"/>
          <w:sz w:val="32"/>
          <w:szCs w:val="32"/>
        </w:rPr>
        <w:t>》</w:t>
      </w:r>
      <w:r w:rsidRPr="00446ED3">
        <w:rPr>
          <w:rFonts w:ascii="仿宋" w:eastAsia="仿宋" w:hAnsi="仿宋" w:hint="eastAsia"/>
          <w:sz w:val="32"/>
          <w:szCs w:val="32"/>
        </w:rPr>
        <w:t>文件精神，</w:t>
      </w:r>
      <w:r w:rsidR="00A237AA">
        <w:rPr>
          <w:rFonts w:ascii="仿宋" w:eastAsia="仿宋" w:hAnsi="仿宋" w:hint="eastAsia"/>
          <w:sz w:val="32"/>
          <w:szCs w:val="32"/>
        </w:rPr>
        <w:t>按照</w:t>
      </w:r>
      <w:r w:rsidRPr="00E00D1D">
        <w:rPr>
          <w:rFonts w:ascii="仿宋" w:eastAsia="仿宋" w:hAnsi="仿宋" w:hint="eastAsia"/>
          <w:sz w:val="32"/>
          <w:szCs w:val="32"/>
        </w:rPr>
        <w:t>《山东服装职业学院</w:t>
      </w:r>
      <w:r w:rsidR="00056F10">
        <w:rPr>
          <w:rFonts w:ascii="仿宋" w:eastAsia="仿宋" w:hAnsi="仿宋" w:hint="eastAsia"/>
          <w:sz w:val="32"/>
          <w:szCs w:val="32"/>
        </w:rPr>
        <w:t>2</w:t>
      </w:r>
      <w:r w:rsidR="00947B17">
        <w:rPr>
          <w:rFonts w:ascii="仿宋" w:eastAsia="仿宋" w:hAnsi="仿宋" w:hint="eastAsia"/>
          <w:sz w:val="32"/>
          <w:szCs w:val="32"/>
        </w:rPr>
        <w:t>0</w:t>
      </w:r>
      <w:r w:rsidR="00056F10">
        <w:rPr>
          <w:rFonts w:ascii="仿宋" w:eastAsia="仿宋" w:hAnsi="仿宋" w:hint="eastAsia"/>
          <w:sz w:val="32"/>
          <w:szCs w:val="32"/>
        </w:rPr>
        <w:t>2</w:t>
      </w:r>
      <w:r w:rsidR="006237BF">
        <w:rPr>
          <w:rFonts w:ascii="仿宋" w:eastAsia="仿宋" w:hAnsi="仿宋" w:hint="eastAsia"/>
          <w:sz w:val="32"/>
          <w:szCs w:val="32"/>
        </w:rPr>
        <w:t>2</w:t>
      </w:r>
      <w:r w:rsidR="009448D5">
        <w:rPr>
          <w:rFonts w:ascii="仿宋" w:eastAsia="仿宋" w:hAnsi="仿宋" w:hint="eastAsia"/>
          <w:sz w:val="32"/>
          <w:szCs w:val="32"/>
        </w:rPr>
        <w:t>年</w:t>
      </w:r>
      <w:r w:rsidRPr="00E00D1D">
        <w:rPr>
          <w:rFonts w:ascii="仿宋" w:eastAsia="仿宋" w:hAnsi="仿宋" w:hint="eastAsia"/>
          <w:sz w:val="32"/>
          <w:szCs w:val="32"/>
        </w:rPr>
        <w:t>单独招生</w:t>
      </w:r>
      <w:r w:rsidR="00056F10">
        <w:rPr>
          <w:rFonts w:ascii="仿宋" w:eastAsia="仿宋" w:hAnsi="仿宋" w:hint="eastAsia"/>
          <w:sz w:val="32"/>
          <w:szCs w:val="32"/>
        </w:rPr>
        <w:t>和综合评价招生</w:t>
      </w:r>
      <w:r w:rsidRPr="00E00D1D">
        <w:rPr>
          <w:rFonts w:ascii="仿宋" w:eastAsia="仿宋" w:hAnsi="仿宋" w:hint="eastAsia"/>
          <w:sz w:val="32"/>
          <w:szCs w:val="32"/>
        </w:rPr>
        <w:t>章程》，</w:t>
      </w:r>
      <w:r w:rsidR="00A237AA">
        <w:rPr>
          <w:rFonts w:ascii="仿宋" w:eastAsia="仿宋" w:hAnsi="仿宋" w:hint="eastAsia"/>
          <w:sz w:val="32"/>
          <w:szCs w:val="32"/>
        </w:rPr>
        <w:t>我院</w:t>
      </w:r>
      <w:r w:rsidR="00012E8F" w:rsidRPr="00E00D1D">
        <w:rPr>
          <w:rFonts w:ascii="仿宋" w:eastAsia="仿宋" w:hAnsi="仿宋" w:hint="eastAsia"/>
          <w:sz w:val="32"/>
          <w:szCs w:val="32"/>
        </w:rPr>
        <w:t>20</w:t>
      </w:r>
      <w:r w:rsidR="00056F10">
        <w:rPr>
          <w:rFonts w:ascii="仿宋" w:eastAsia="仿宋" w:hAnsi="仿宋" w:hint="eastAsia"/>
          <w:sz w:val="32"/>
          <w:szCs w:val="32"/>
        </w:rPr>
        <w:t>2</w:t>
      </w:r>
      <w:r w:rsidR="006237BF">
        <w:rPr>
          <w:rFonts w:ascii="仿宋" w:eastAsia="仿宋" w:hAnsi="仿宋" w:hint="eastAsia"/>
          <w:sz w:val="32"/>
          <w:szCs w:val="32"/>
        </w:rPr>
        <w:t>2</w:t>
      </w:r>
      <w:r w:rsidR="00012E8F" w:rsidRPr="00E00D1D">
        <w:rPr>
          <w:rFonts w:ascii="仿宋" w:eastAsia="仿宋" w:hAnsi="仿宋" w:hint="eastAsia"/>
          <w:sz w:val="32"/>
          <w:szCs w:val="32"/>
        </w:rPr>
        <w:t>年</w:t>
      </w:r>
      <w:r w:rsidR="00056F10">
        <w:rPr>
          <w:rFonts w:ascii="仿宋" w:eastAsia="仿宋" w:hAnsi="仿宋" w:hint="eastAsia"/>
          <w:sz w:val="32"/>
          <w:szCs w:val="32"/>
        </w:rPr>
        <w:t>综合评价招生</w:t>
      </w:r>
      <w:r w:rsidR="00012E8F" w:rsidRPr="00E00D1D">
        <w:rPr>
          <w:rFonts w:ascii="仿宋" w:eastAsia="仿宋" w:hAnsi="仿宋" w:hint="eastAsia"/>
          <w:sz w:val="32"/>
          <w:szCs w:val="32"/>
        </w:rPr>
        <w:t>工作在</w:t>
      </w:r>
      <w:r w:rsidR="008105C3">
        <w:rPr>
          <w:rFonts w:ascii="仿宋" w:eastAsia="仿宋" w:hAnsi="仿宋" w:hint="eastAsia"/>
          <w:sz w:val="32"/>
          <w:szCs w:val="32"/>
        </w:rPr>
        <w:t>山东</w:t>
      </w:r>
      <w:r w:rsidR="00012E8F" w:rsidRPr="00E00D1D">
        <w:rPr>
          <w:rFonts w:ascii="仿宋" w:eastAsia="仿宋" w:hAnsi="仿宋" w:hint="eastAsia"/>
          <w:sz w:val="32"/>
          <w:szCs w:val="32"/>
        </w:rPr>
        <w:t>省教育</w:t>
      </w:r>
      <w:r w:rsidR="008105C3">
        <w:rPr>
          <w:rFonts w:ascii="仿宋" w:eastAsia="仿宋" w:hAnsi="仿宋" w:hint="eastAsia"/>
          <w:sz w:val="32"/>
          <w:szCs w:val="32"/>
        </w:rPr>
        <w:t>厅、山东省教育</w:t>
      </w:r>
      <w:r>
        <w:rPr>
          <w:rFonts w:ascii="仿宋" w:eastAsia="仿宋" w:hAnsi="仿宋" w:hint="eastAsia"/>
          <w:sz w:val="32"/>
          <w:szCs w:val="32"/>
        </w:rPr>
        <w:t>招生</w:t>
      </w:r>
      <w:r w:rsidR="00A237AA">
        <w:rPr>
          <w:rFonts w:ascii="仿宋" w:eastAsia="仿宋" w:hAnsi="仿宋" w:hint="eastAsia"/>
          <w:sz w:val="32"/>
          <w:szCs w:val="32"/>
        </w:rPr>
        <w:t>考试院的监督指导下顺利完成，</w:t>
      </w:r>
      <w:r w:rsidR="00E85855">
        <w:rPr>
          <w:rFonts w:ascii="仿宋" w:eastAsia="仿宋" w:hAnsi="仿宋" w:hint="eastAsia"/>
          <w:sz w:val="32"/>
          <w:szCs w:val="32"/>
        </w:rPr>
        <w:t>经学院</w:t>
      </w:r>
      <w:r w:rsidR="00087FEF">
        <w:rPr>
          <w:rFonts w:ascii="仿宋" w:eastAsia="仿宋" w:hAnsi="仿宋" w:hint="eastAsia"/>
          <w:sz w:val="32"/>
          <w:szCs w:val="32"/>
        </w:rPr>
        <w:t>录取领导小组</w:t>
      </w:r>
      <w:r w:rsidR="00E85855">
        <w:rPr>
          <w:rFonts w:ascii="仿宋" w:eastAsia="仿宋" w:hAnsi="仿宋" w:hint="eastAsia"/>
          <w:sz w:val="32"/>
          <w:szCs w:val="32"/>
        </w:rPr>
        <w:t>研究，</w:t>
      </w:r>
      <w:r w:rsidR="00012E8F" w:rsidRPr="00E00D1D">
        <w:rPr>
          <w:rFonts w:ascii="仿宋" w:eastAsia="仿宋" w:hAnsi="仿宋" w:hint="eastAsia"/>
          <w:sz w:val="32"/>
          <w:szCs w:val="32"/>
        </w:rPr>
        <w:t>按照公开、公平、公正的原则，从高分到低分择优进行录取。现将</w:t>
      </w:r>
      <w:r>
        <w:rPr>
          <w:rFonts w:ascii="仿宋" w:eastAsia="仿宋" w:hAnsi="仿宋" w:hint="eastAsia"/>
          <w:sz w:val="32"/>
          <w:szCs w:val="32"/>
        </w:rPr>
        <w:t>拟</w:t>
      </w:r>
      <w:r w:rsidR="00012E8F" w:rsidRPr="00E00D1D">
        <w:rPr>
          <w:rFonts w:ascii="仿宋" w:eastAsia="仿宋" w:hAnsi="仿宋" w:hint="eastAsia"/>
          <w:sz w:val="32"/>
          <w:szCs w:val="32"/>
        </w:rPr>
        <w:t>录取名单予以公示。</w:t>
      </w:r>
    </w:p>
    <w:p w:rsidR="00A237AA" w:rsidRDefault="00E00D1D" w:rsidP="00E8585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00D1D">
        <w:rPr>
          <w:rFonts w:ascii="仿宋" w:eastAsia="仿宋" w:hAnsi="仿宋" w:hint="eastAsia"/>
          <w:sz w:val="32"/>
          <w:szCs w:val="32"/>
        </w:rPr>
        <w:t>拟录取</w:t>
      </w:r>
      <w:r>
        <w:rPr>
          <w:rFonts w:ascii="仿宋" w:eastAsia="仿宋" w:hAnsi="仿宋" w:hint="eastAsia"/>
          <w:sz w:val="32"/>
          <w:szCs w:val="32"/>
        </w:rPr>
        <w:t>名单</w:t>
      </w:r>
      <w:r w:rsidRPr="00E00D1D">
        <w:rPr>
          <w:rFonts w:ascii="仿宋" w:eastAsia="仿宋" w:hAnsi="仿宋" w:hint="eastAsia"/>
          <w:sz w:val="32"/>
          <w:szCs w:val="32"/>
        </w:rPr>
        <w:t>公示期间，考生未向</w:t>
      </w:r>
      <w:r w:rsidR="00A237AA">
        <w:rPr>
          <w:rFonts w:ascii="仿宋" w:eastAsia="仿宋" w:hAnsi="仿宋" w:hint="eastAsia"/>
          <w:sz w:val="32"/>
          <w:szCs w:val="32"/>
        </w:rPr>
        <w:t>我</w:t>
      </w:r>
      <w:r w:rsidRPr="00E00D1D">
        <w:rPr>
          <w:rFonts w:ascii="仿宋" w:eastAsia="仿宋" w:hAnsi="仿宋" w:hint="eastAsia"/>
          <w:sz w:val="32"/>
          <w:szCs w:val="32"/>
        </w:rPr>
        <w:t>院提出放弃录取资格</w:t>
      </w:r>
      <w:r w:rsidR="009448D5">
        <w:rPr>
          <w:rFonts w:ascii="仿宋" w:eastAsia="仿宋" w:hAnsi="仿宋" w:hint="eastAsia"/>
          <w:sz w:val="32"/>
          <w:szCs w:val="32"/>
        </w:rPr>
        <w:t>申请</w:t>
      </w:r>
      <w:r w:rsidRPr="00E00D1D">
        <w:rPr>
          <w:rFonts w:ascii="仿宋" w:eastAsia="仿宋" w:hAnsi="仿宋" w:hint="eastAsia"/>
          <w:sz w:val="32"/>
          <w:szCs w:val="32"/>
        </w:rPr>
        <w:t>（</w:t>
      </w:r>
      <w:r w:rsidR="004052A5">
        <w:rPr>
          <w:rFonts w:ascii="仿宋" w:eastAsia="仿宋" w:hAnsi="仿宋" w:hint="eastAsia"/>
          <w:sz w:val="32"/>
          <w:szCs w:val="32"/>
        </w:rPr>
        <w:t>20</w:t>
      </w:r>
      <w:r w:rsidR="00056F10">
        <w:rPr>
          <w:rFonts w:ascii="仿宋" w:eastAsia="仿宋" w:hAnsi="仿宋" w:hint="eastAsia"/>
          <w:sz w:val="32"/>
          <w:szCs w:val="32"/>
        </w:rPr>
        <w:t>2</w:t>
      </w:r>
      <w:r w:rsidR="006237BF">
        <w:rPr>
          <w:rFonts w:ascii="仿宋" w:eastAsia="仿宋" w:hAnsi="仿宋" w:hint="eastAsia"/>
          <w:sz w:val="32"/>
          <w:szCs w:val="32"/>
        </w:rPr>
        <w:t>2</w:t>
      </w:r>
      <w:r w:rsidR="004052A5">
        <w:rPr>
          <w:rFonts w:ascii="仿宋" w:eastAsia="仿宋" w:hAnsi="仿宋" w:hint="eastAsia"/>
          <w:sz w:val="32"/>
          <w:szCs w:val="32"/>
        </w:rPr>
        <w:t>年</w:t>
      </w:r>
      <w:r w:rsidR="006237BF">
        <w:rPr>
          <w:rFonts w:ascii="仿宋" w:eastAsia="仿宋" w:hAnsi="仿宋" w:hint="eastAsia"/>
          <w:sz w:val="32"/>
          <w:szCs w:val="32"/>
        </w:rPr>
        <w:t>4</w:t>
      </w:r>
      <w:r w:rsidRPr="00E00D1D">
        <w:rPr>
          <w:rFonts w:ascii="仿宋" w:eastAsia="仿宋" w:hAnsi="仿宋" w:hint="eastAsia"/>
          <w:sz w:val="32"/>
          <w:szCs w:val="32"/>
        </w:rPr>
        <w:t>月</w:t>
      </w:r>
      <w:r w:rsidR="00EB5253">
        <w:rPr>
          <w:rFonts w:ascii="仿宋" w:eastAsia="仿宋" w:hAnsi="仿宋" w:hint="eastAsia"/>
          <w:sz w:val="32"/>
          <w:szCs w:val="32"/>
        </w:rPr>
        <w:t>3</w:t>
      </w:r>
      <w:r w:rsidRPr="00E00D1D">
        <w:rPr>
          <w:rFonts w:ascii="仿宋" w:eastAsia="仿宋" w:hAnsi="仿宋" w:hint="eastAsia"/>
          <w:sz w:val="32"/>
          <w:szCs w:val="32"/>
        </w:rPr>
        <w:t>日前以书面形式），</w:t>
      </w:r>
      <w:r w:rsidR="00A237AA"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院</w:t>
      </w:r>
      <w:r w:rsidRPr="00E00D1D">
        <w:rPr>
          <w:rFonts w:ascii="仿宋" w:eastAsia="仿宋" w:hAnsi="仿宋" w:hint="eastAsia"/>
          <w:sz w:val="32"/>
          <w:szCs w:val="32"/>
        </w:rPr>
        <w:t>一律视为同意被录取，考生将按规定不能</w:t>
      </w:r>
      <w:r w:rsidR="000C0741">
        <w:rPr>
          <w:rFonts w:ascii="仿宋" w:eastAsia="仿宋" w:hAnsi="仿宋" w:hint="eastAsia"/>
          <w:sz w:val="32"/>
          <w:szCs w:val="32"/>
        </w:rPr>
        <w:t>再参加202</w:t>
      </w:r>
      <w:r w:rsidR="006237BF">
        <w:rPr>
          <w:rFonts w:ascii="仿宋" w:eastAsia="仿宋" w:hAnsi="仿宋" w:hint="eastAsia"/>
          <w:sz w:val="32"/>
          <w:szCs w:val="32"/>
        </w:rPr>
        <w:t>2</w:t>
      </w:r>
      <w:r w:rsidRPr="00E00D1D">
        <w:rPr>
          <w:rFonts w:ascii="仿宋" w:eastAsia="仿宋" w:hAnsi="仿宋" w:hint="eastAsia"/>
          <w:sz w:val="32"/>
          <w:szCs w:val="32"/>
        </w:rPr>
        <w:t>年的普通高校招生考试</w:t>
      </w:r>
      <w:r w:rsidR="006237BF">
        <w:rPr>
          <w:rFonts w:ascii="仿宋" w:eastAsia="仿宋" w:hAnsi="仿宋" w:hint="eastAsia"/>
          <w:sz w:val="32"/>
          <w:szCs w:val="32"/>
        </w:rPr>
        <w:t>。</w:t>
      </w:r>
      <w:r w:rsidR="00A237AA">
        <w:rPr>
          <w:rFonts w:ascii="仿宋" w:eastAsia="仿宋" w:hAnsi="仿宋" w:hint="eastAsia"/>
          <w:sz w:val="32"/>
          <w:szCs w:val="32"/>
        </w:rPr>
        <w:t>公示结束后，我院</w:t>
      </w:r>
      <w:r w:rsidRPr="00E00D1D">
        <w:rPr>
          <w:rFonts w:ascii="仿宋" w:eastAsia="仿宋" w:hAnsi="仿宋" w:hint="eastAsia"/>
          <w:sz w:val="32"/>
          <w:szCs w:val="32"/>
        </w:rPr>
        <w:t>办</w:t>
      </w:r>
      <w:proofErr w:type="gramStart"/>
      <w:r w:rsidRPr="00E00D1D">
        <w:rPr>
          <w:rFonts w:ascii="仿宋" w:eastAsia="仿宋" w:hAnsi="仿宋" w:hint="eastAsia"/>
          <w:sz w:val="32"/>
          <w:szCs w:val="32"/>
        </w:rPr>
        <w:t>理正式</w:t>
      </w:r>
      <w:proofErr w:type="gramEnd"/>
      <w:r w:rsidRPr="00E00D1D">
        <w:rPr>
          <w:rFonts w:ascii="仿宋" w:eastAsia="仿宋" w:hAnsi="仿宋" w:hint="eastAsia"/>
          <w:sz w:val="32"/>
          <w:szCs w:val="32"/>
        </w:rPr>
        <w:t>录取手续</w:t>
      </w:r>
      <w:r w:rsidR="00E47D29">
        <w:rPr>
          <w:rFonts w:ascii="仿宋" w:eastAsia="仿宋" w:hAnsi="仿宋" w:hint="eastAsia"/>
          <w:sz w:val="32"/>
          <w:szCs w:val="32"/>
        </w:rPr>
        <w:t>，</w:t>
      </w:r>
      <w:r w:rsidR="00E80170">
        <w:rPr>
          <w:rFonts w:ascii="仿宋" w:eastAsia="仿宋" w:hAnsi="仿宋" w:hint="eastAsia"/>
          <w:sz w:val="32"/>
          <w:szCs w:val="32"/>
        </w:rPr>
        <w:t>考生身份</w:t>
      </w:r>
      <w:r w:rsidR="00E47D29">
        <w:rPr>
          <w:rFonts w:ascii="仿宋" w:eastAsia="仿宋" w:hAnsi="仿宋" w:hint="eastAsia"/>
          <w:sz w:val="32"/>
          <w:szCs w:val="32"/>
        </w:rPr>
        <w:t>和体检等不符合教育部学籍</w:t>
      </w:r>
      <w:r w:rsidR="00E80170">
        <w:rPr>
          <w:rFonts w:ascii="仿宋" w:eastAsia="仿宋" w:hAnsi="仿宋" w:hint="eastAsia"/>
          <w:sz w:val="32"/>
          <w:szCs w:val="32"/>
        </w:rPr>
        <w:t>管理</w:t>
      </w:r>
      <w:r w:rsidR="00E47D29">
        <w:rPr>
          <w:rFonts w:ascii="仿宋" w:eastAsia="仿宋" w:hAnsi="仿宋" w:hint="eastAsia"/>
          <w:sz w:val="32"/>
          <w:szCs w:val="32"/>
        </w:rPr>
        <w:t>规定的考生，将被取消录取资格</w:t>
      </w:r>
      <w:r w:rsidRPr="00E00D1D">
        <w:rPr>
          <w:rFonts w:ascii="仿宋" w:eastAsia="仿宋" w:hAnsi="仿宋" w:hint="eastAsia"/>
          <w:sz w:val="32"/>
          <w:szCs w:val="32"/>
        </w:rPr>
        <w:t>。</w:t>
      </w:r>
    </w:p>
    <w:p w:rsidR="00A237AA" w:rsidRDefault="00A237AA" w:rsidP="00A237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237AA">
        <w:rPr>
          <w:rFonts w:ascii="仿宋" w:eastAsia="仿宋" w:hAnsi="仿宋" w:hint="eastAsia"/>
          <w:sz w:val="32"/>
          <w:szCs w:val="32"/>
        </w:rPr>
        <w:t>公示时间为</w:t>
      </w:r>
      <w:r w:rsidR="00446ED3">
        <w:rPr>
          <w:rFonts w:ascii="仿宋" w:eastAsia="仿宋" w:hAnsi="仿宋" w:hint="eastAsia"/>
          <w:sz w:val="32"/>
          <w:szCs w:val="32"/>
        </w:rPr>
        <w:t>三</w:t>
      </w:r>
      <w:r w:rsidR="001B1BD8">
        <w:rPr>
          <w:rFonts w:ascii="仿宋" w:eastAsia="仿宋" w:hAnsi="仿宋" w:hint="eastAsia"/>
          <w:sz w:val="32"/>
          <w:szCs w:val="32"/>
        </w:rPr>
        <w:t>天</w:t>
      </w:r>
      <w:r w:rsidRPr="00A237AA">
        <w:rPr>
          <w:rFonts w:ascii="仿宋" w:eastAsia="仿宋" w:hAnsi="仿宋" w:hint="eastAsia"/>
          <w:sz w:val="32"/>
          <w:szCs w:val="32"/>
        </w:rPr>
        <w:t>（20</w:t>
      </w:r>
      <w:r w:rsidR="00056F10">
        <w:rPr>
          <w:rFonts w:ascii="仿宋" w:eastAsia="仿宋" w:hAnsi="仿宋" w:hint="eastAsia"/>
          <w:sz w:val="32"/>
          <w:szCs w:val="32"/>
        </w:rPr>
        <w:t>2</w:t>
      </w:r>
      <w:r w:rsidR="006237BF">
        <w:rPr>
          <w:rFonts w:ascii="仿宋" w:eastAsia="仿宋" w:hAnsi="仿宋" w:hint="eastAsia"/>
          <w:sz w:val="32"/>
          <w:szCs w:val="32"/>
        </w:rPr>
        <w:t>2</w:t>
      </w:r>
      <w:r w:rsidRPr="00A237AA">
        <w:rPr>
          <w:rFonts w:ascii="仿宋" w:eastAsia="仿宋" w:hAnsi="仿宋" w:hint="eastAsia"/>
          <w:sz w:val="32"/>
          <w:szCs w:val="32"/>
        </w:rPr>
        <w:t>年</w:t>
      </w:r>
      <w:r w:rsidR="006237BF">
        <w:rPr>
          <w:rFonts w:ascii="仿宋" w:eastAsia="仿宋" w:hAnsi="仿宋" w:hint="eastAsia"/>
          <w:sz w:val="32"/>
          <w:szCs w:val="32"/>
        </w:rPr>
        <w:t>4</w:t>
      </w:r>
      <w:r w:rsidRPr="00A237AA">
        <w:rPr>
          <w:rFonts w:ascii="仿宋" w:eastAsia="仿宋" w:hAnsi="仿宋" w:hint="eastAsia"/>
          <w:sz w:val="32"/>
          <w:szCs w:val="32"/>
        </w:rPr>
        <w:t>月</w:t>
      </w:r>
      <w:r w:rsidR="006237BF">
        <w:rPr>
          <w:rFonts w:ascii="仿宋" w:eastAsia="仿宋" w:hAnsi="仿宋" w:hint="eastAsia"/>
          <w:sz w:val="32"/>
          <w:szCs w:val="32"/>
        </w:rPr>
        <w:t>1</w:t>
      </w:r>
      <w:r w:rsidRPr="00A237AA">
        <w:rPr>
          <w:rFonts w:ascii="仿宋" w:eastAsia="仿宋" w:hAnsi="仿宋" w:hint="eastAsia"/>
          <w:sz w:val="32"/>
          <w:szCs w:val="32"/>
        </w:rPr>
        <w:t>日-</w:t>
      </w:r>
      <w:bookmarkStart w:id="0" w:name="_GoBack"/>
      <w:bookmarkEnd w:id="0"/>
      <w:r w:rsidR="001B1BD8">
        <w:rPr>
          <w:rFonts w:ascii="仿宋" w:eastAsia="仿宋" w:hAnsi="仿宋" w:hint="eastAsia"/>
          <w:sz w:val="32"/>
          <w:szCs w:val="32"/>
        </w:rPr>
        <w:t>3</w:t>
      </w:r>
      <w:r w:rsidRPr="00A237AA">
        <w:rPr>
          <w:rFonts w:ascii="仿宋" w:eastAsia="仿宋" w:hAnsi="仿宋" w:hint="eastAsia"/>
          <w:sz w:val="32"/>
          <w:szCs w:val="32"/>
        </w:rPr>
        <w:t>日）。如有异议，请于公示期内向</w:t>
      </w:r>
      <w:r>
        <w:rPr>
          <w:rFonts w:ascii="仿宋" w:eastAsia="仿宋" w:hAnsi="仿宋" w:hint="eastAsia"/>
          <w:sz w:val="32"/>
          <w:szCs w:val="32"/>
        </w:rPr>
        <w:t>我</w:t>
      </w:r>
      <w:r w:rsidRPr="00A237AA">
        <w:rPr>
          <w:rFonts w:ascii="仿宋" w:eastAsia="仿宋" w:hAnsi="仿宋" w:hint="eastAsia"/>
          <w:sz w:val="32"/>
          <w:szCs w:val="32"/>
        </w:rPr>
        <w:t>院招生与就业指导办公室反映。</w:t>
      </w:r>
    </w:p>
    <w:p w:rsidR="00E00D1D" w:rsidRPr="00E00D1D" w:rsidRDefault="00E00D1D" w:rsidP="00A237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00D1D">
        <w:rPr>
          <w:rFonts w:ascii="仿宋" w:eastAsia="仿宋" w:hAnsi="仿宋" w:hint="eastAsia"/>
          <w:sz w:val="32"/>
          <w:szCs w:val="32"/>
        </w:rPr>
        <w:t>电话：0538—2182777。</w:t>
      </w:r>
    </w:p>
    <w:p w:rsidR="00A237AA" w:rsidRDefault="00A237AA" w:rsidP="00012E8F">
      <w:pPr>
        <w:rPr>
          <w:rFonts w:ascii="仿宋" w:eastAsia="仿宋" w:hAnsi="仿宋"/>
          <w:sz w:val="32"/>
          <w:szCs w:val="32"/>
        </w:rPr>
      </w:pPr>
    </w:p>
    <w:p w:rsidR="00A237AA" w:rsidRDefault="00A237AA" w:rsidP="00012E8F">
      <w:pPr>
        <w:rPr>
          <w:rFonts w:ascii="仿宋" w:eastAsia="仿宋" w:hAnsi="仿宋"/>
          <w:sz w:val="32"/>
          <w:szCs w:val="32"/>
        </w:rPr>
      </w:pPr>
    </w:p>
    <w:p w:rsidR="00A237AA" w:rsidRDefault="00A237AA" w:rsidP="00012E8F">
      <w:pPr>
        <w:rPr>
          <w:rFonts w:ascii="仿宋" w:eastAsia="仿宋" w:hAnsi="仿宋"/>
          <w:sz w:val="32"/>
          <w:szCs w:val="32"/>
        </w:rPr>
      </w:pPr>
    </w:p>
    <w:p w:rsidR="008105C3" w:rsidRDefault="00A237AA" w:rsidP="00A237A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237AA">
        <w:rPr>
          <w:rFonts w:ascii="仿宋" w:eastAsia="仿宋" w:hAnsi="仿宋"/>
          <w:sz w:val="32"/>
          <w:szCs w:val="32"/>
        </w:rPr>
        <w:t>附件：</w:t>
      </w:r>
      <w:hyperlink r:id="rId7" w:history="1">
        <w:r w:rsidRPr="00A237AA">
          <w:rPr>
            <w:rFonts w:ascii="仿宋" w:eastAsia="仿宋" w:hAnsi="仿宋"/>
            <w:sz w:val="32"/>
            <w:szCs w:val="32"/>
          </w:rPr>
          <w:t>20</w:t>
        </w:r>
        <w:r w:rsidR="00056F10">
          <w:rPr>
            <w:rFonts w:ascii="仿宋" w:eastAsia="仿宋" w:hAnsi="仿宋" w:hint="eastAsia"/>
            <w:sz w:val="32"/>
            <w:szCs w:val="32"/>
          </w:rPr>
          <w:t>2</w:t>
        </w:r>
        <w:r w:rsidR="006237BF">
          <w:rPr>
            <w:rFonts w:ascii="仿宋" w:eastAsia="仿宋" w:hAnsi="仿宋" w:hint="eastAsia"/>
            <w:sz w:val="32"/>
            <w:szCs w:val="32"/>
          </w:rPr>
          <w:t>2</w:t>
        </w:r>
        <w:r w:rsidRPr="00A237AA">
          <w:rPr>
            <w:rFonts w:ascii="仿宋" w:eastAsia="仿宋" w:hAnsi="仿宋"/>
            <w:sz w:val="32"/>
            <w:szCs w:val="32"/>
          </w:rPr>
          <w:t>年</w:t>
        </w:r>
        <w:r w:rsidR="00056F10">
          <w:rPr>
            <w:rFonts w:ascii="仿宋" w:eastAsia="仿宋" w:hAnsi="仿宋" w:hint="eastAsia"/>
            <w:sz w:val="32"/>
            <w:szCs w:val="32"/>
          </w:rPr>
          <w:t>综合评价招生</w:t>
        </w:r>
        <w:r w:rsidRPr="00A237AA">
          <w:rPr>
            <w:rFonts w:ascii="仿宋" w:eastAsia="仿宋" w:hAnsi="仿宋"/>
            <w:sz w:val="32"/>
            <w:szCs w:val="32"/>
          </w:rPr>
          <w:t>拟录取名单</w:t>
        </w:r>
      </w:hyperlink>
    </w:p>
    <w:p w:rsidR="00A237AA" w:rsidRPr="006237BF" w:rsidRDefault="00A237AA" w:rsidP="00056F10">
      <w:pPr>
        <w:rPr>
          <w:rFonts w:ascii="仿宋" w:eastAsia="仿宋" w:hAnsi="仿宋"/>
          <w:sz w:val="32"/>
          <w:szCs w:val="32"/>
        </w:rPr>
      </w:pPr>
    </w:p>
    <w:p w:rsidR="00A237AA" w:rsidRDefault="00A237AA" w:rsidP="00A237AA">
      <w:pPr>
        <w:ind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招生与就业指导办公室</w:t>
      </w:r>
    </w:p>
    <w:p w:rsidR="00A237AA" w:rsidRDefault="00A237AA" w:rsidP="008105C3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056F10">
        <w:rPr>
          <w:rFonts w:ascii="仿宋" w:eastAsia="仿宋" w:hAnsi="仿宋" w:hint="eastAsia"/>
          <w:sz w:val="32"/>
          <w:szCs w:val="32"/>
        </w:rPr>
        <w:t>2</w:t>
      </w:r>
      <w:r w:rsidR="006237BF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r w:rsidR="006237BF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 w:rsidR="006237BF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2166C1" w:rsidRDefault="002166C1" w:rsidP="002166C1">
      <w:pPr>
        <w:jc w:val="left"/>
        <w:rPr>
          <w:rFonts w:ascii="仿宋" w:eastAsia="仿宋" w:hAnsi="仿宋"/>
          <w:sz w:val="32"/>
          <w:szCs w:val="32"/>
        </w:rPr>
      </w:pPr>
      <w:r w:rsidRPr="00A237AA">
        <w:rPr>
          <w:rFonts w:ascii="仿宋" w:eastAsia="仿宋" w:hAnsi="仿宋"/>
          <w:sz w:val="32"/>
          <w:szCs w:val="32"/>
        </w:rPr>
        <w:lastRenderedPageBreak/>
        <w:t>附件：</w:t>
      </w:r>
    </w:p>
    <w:p w:rsidR="002166C1" w:rsidRPr="002166C1" w:rsidRDefault="00E80170" w:rsidP="002166C1">
      <w:pPr>
        <w:jc w:val="center"/>
        <w:rPr>
          <w:rFonts w:asciiTheme="minorEastAsia" w:hAnsiTheme="minorEastAsia"/>
          <w:b/>
          <w:sz w:val="36"/>
          <w:szCs w:val="36"/>
        </w:rPr>
      </w:pPr>
      <w:hyperlink r:id="rId8" w:history="1">
        <w:r w:rsidR="002166C1" w:rsidRPr="002166C1">
          <w:rPr>
            <w:rFonts w:asciiTheme="minorEastAsia" w:hAnsiTheme="minorEastAsia"/>
            <w:b/>
            <w:sz w:val="36"/>
            <w:szCs w:val="36"/>
          </w:rPr>
          <w:t>20</w:t>
        </w:r>
        <w:r w:rsidR="00BA4A76">
          <w:rPr>
            <w:rFonts w:asciiTheme="minorEastAsia" w:hAnsiTheme="minorEastAsia" w:hint="eastAsia"/>
            <w:b/>
            <w:sz w:val="36"/>
            <w:szCs w:val="36"/>
          </w:rPr>
          <w:t>2</w:t>
        </w:r>
        <w:r w:rsidR="00BB1AC6">
          <w:rPr>
            <w:rFonts w:asciiTheme="minorEastAsia" w:hAnsiTheme="minorEastAsia" w:hint="eastAsia"/>
            <w:b/>
            <w:sz w:val="36"/>
            <w:szCs w:val="36"/>
          </w:rPr>
          <w:t>2</w:t>
        </w:r>
        <w:r w:rsidR="002166C1" w:rsidRPr="002166C1">
          <w:rPr>
            <w:rFonts w:asciiTheme="minorEastAsia" w:hAnsiTheme="minorEastAsia"/>
            <w:b/>
            <w:sz w:val="36"/>
            <w:szCs w:val="36"/>
          </w:rPr>
          <w:t>年</w:t>
        </w:r>
        <w:r w:rsidR="00BA4A76">
          <w:rPr>
            <w:rFonts w:asciiTheme="minorEastAsia" w:hAnsiTheme="minorEastAsia" w:hint="eastAsia"/>
            <w:b/>
            <w:sz w:val="36"/>
            <w:szCs w:val="36"/>
          </w:rPr>
          <w:t>综合评价招生</w:t>
        </w:r>
        <w:r w:rsidR="002166C1" w:rsidRPr="002166C1">
          <w:rPr>
            <w:rFonts w:asciiTheme="minorEastAsia" w:hAnsiTheme="minorEastAsia"/>
            <w:b/>
            <w:sz w:val="36"/>
            <w:szCs w:val="36"/>
          </w:rPr>
          <w:t>拟录取名单</w:t>
        </w:r>
      </w:hyperlink>
    </w:p>
    <w:tbl>
      <w:tblPr>
        <w:tblW w:w="5000" w:type="pct"/>
        <w:tblLook w:val="04A0" w:firstRow="1" w:lastRow="0" w:firstColumn="1" w:lastColumn="0" w:noHBand="0" w:noVBand="1"/>
      </w:tblPr>
      <w:tblGrid>
        <w:gridCol w:w="2118"/>
        <w:gridCol w:w="1187"/>
        <w:gridCol w:w="6265"/>
      </w:tblGrid>
      <w:tr w:rsidR="00BB1AC6" w:rsidRPr="00BB1AC6" w:rsidTr="00A239F0">
        <w:trPr>
          <w:trHeight w:val="260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考生号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拟录取专业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22370321300528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白娱</w:t>
            </w: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绮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服装与服饰设计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22370302300214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白煜泽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时尚表演与传播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22370321102651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曹睿娟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动漫设计</w:t>
            </w:r>
            <w:proofErr w:type="gramEnd"/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22370826102114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曹星宇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计算机应用技术（与</w:t>
            </w: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世纪鼎利合作</w:t>
            </w:r>
            <w:proofErr w:type="gramEnd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22370785102158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陈峰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22370282301850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陈鸿杰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数字媒体艺术设计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22370681101414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成静阳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服装设计与工艺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22370481103777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程春逍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智能控制技术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22371428102169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程慧琳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服装设计与工艺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22370686101227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崔顺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22370212300856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戴祉業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动漫设计</w:t>
            </w:r>
            <w:proofErr w:type="gramEnd"/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22370832102487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刁妍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室内艺术设计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22371522104393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范兴硕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22370911103424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冯俊宁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22370706102065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冯立彤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22370124300340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冯庆钰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服装与服饰设计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22370614101480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高雨璇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服装与服饰设计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22370283302438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耿雷涛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22370902104374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公晓</w:t>
            </w: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萱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服装与服饰设计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22371324103168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巩琪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大数据与财务管理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22371311103660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管硕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22370283300819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郭安冉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服装与服饰设计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22370116107047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郭佳帆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服装与服饰设计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22370321102611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郭欣艳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22370832102472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韩菲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室内艺术设计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22370481103747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韩福康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22370481107329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郝元振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计算机应用技术（与中兴协力教育科技集团合作）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22370826102927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何明阳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计算机应用技术（与</w:t>
            </w:r>
            <w:proofErr w:type="gramStart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世纪鼎利合作</w:t>
            </w:r>
            <w:proofErr w:type="gramEnd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22370830102354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何芷旭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服装设计与工艺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22371728103964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洪慧娴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服装与服饰设计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22371524300559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侯晓颖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22370923301262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侯旭康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智能控制技术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22370983103176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胡玉芝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动漫设计</w:t>
            </w:r>
            <w:proofErr w:type="gramEnd"/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22371502108524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黄亚</w:t>
            </w: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娚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市场营销（与中兴协力教育科技集团合作）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22371502106495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黄玉</w:t>
            </w: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祺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计算机应用技术（与中兴协力教育科技集团合作）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22371724103932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纪淑焕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22370321102636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姜武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22370902301138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焦明舒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22370902104461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解洪杰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22370902100050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井绪瑞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智能控制技术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22370881100039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孔琦鑫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22370911103407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孔伟智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22370321300559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寇</w:t>
            </w: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荧皎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室内艺术设计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22370826102941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来存宝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计算机应用技术（与</w:t>
            </w: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世纪鼎利合作</w:t>
            </w:r>
            <w:proofErr w:type="gramEnd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22370116106856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雷晓楠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计算机应用技术（与中兴协力教育科技集团合作）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22370832102482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李冰</w:t>
            </w: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冰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新闻采编与制作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22371121102341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李菲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人物形象设计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22371326104706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李浚溪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计算机应用技术（与</w:t>
            </w:r>
            <w:proofErr w:type="gramStart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世纪鼎利合作</w:t>
            </w:r>
            <w:proofErr w:type="gramEnd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22371726103715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李凯微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服装与服饰设计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22370207300102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李冉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室内艺术设计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22370283103150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李帅贤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室内艺术设计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22370830102837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李文萱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计算机应用技术（与中兴协力教育科技集团合作）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22370983101414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李心悦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服装设计与工艺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22370785300284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李瑶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计算机网络技术（与中兴协力教育科技集团合作）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22370105100339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李英铮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22371702106936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李云豪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22371311103057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刘超群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22370283302315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刘芳欣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22370406100720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刘继成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市场营销（与中兴协力教育科技集团合作）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22370982102180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刘姣姣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22370481103761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刘进京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智能控制技术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22370481300593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刘朋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服装与服饰设计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22370481301193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刘思齐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服装与服饰设计(中外合作办学)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22370982102197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刘天涵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服装设计与工艺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22370102102773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刘欣悦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计算机应用技术（与</w:t>
            </w:r>
            <w:proofErr w:type="gramStart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世纪鼎利合作</w:t>
            </w:r>
            <w:proofErr w:type="gramEnd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22371327400159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刘鑫涛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室内艺术设计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22370283302148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刘亚帆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服装与服饰设计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22370830102572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刘亚琦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22370207400061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刘岩杰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22370116106696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刘泽雨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22371311103651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</w:t>
            </w: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机械制造及自动化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22370123103066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刘智豪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计算机应用技术（与中兴协力教育科技集团合作）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22371602103554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刘子慧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市场营销（与中兴协力教育科技集团合作）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22371621102435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吕建琦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服装设计与工艺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22370828102625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麻傲轩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计算机应用技术（与中兴协力教育科技集团合作）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22371726300885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马百顺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动漫设计</w:t>
            </w:r>
            <w:proofErr w:type="gramEnd"/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22370481103683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孟子</w:t>
            </w: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淇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计算机应用技术（与</w:t>
            </w: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世纪鼎利合作</w:t>
            </w:r>
            <w:proofErr w:type="gramEnd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22371502303599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宓若彤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书画艺术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22371721106010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苗雪同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计算机应用技术（与</w:t>
            </w: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世纪鼎利合作</w:t>
            </w:r>
            <w:proofErr w:type="gramEnd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22370181103964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潘心悦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22371502303805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钱可欣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书画艺术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22371726102194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秦汝婷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22370207300110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邱玉静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22370923103227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屈昌豪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计算机应用技术（与中兴协力教育科技集团合作）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22370983102283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冉亚宁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服装与服饰设计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22370285101604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任可欣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服装与服饰设计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22371726101861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任倩倩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22371623101457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邵桂芳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计算机网络技术（与中兴协力教育科技集团合作）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22370283103273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邵丽霞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22370105100341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邵文博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22370203300472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邵筠涵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服装与服饰设计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22370283103304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史路遥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新闻采编与制作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22370826102949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宋广旭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计算机应用技术（与</w:t>
            </w:r>
            <w:proofErr w:type="gramStart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世纪鼎利合作</w:t>
            </w:r>
            <w:proofErr w:type="gramEnd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22370116106974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宋万程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计算机网络技术（与中兴协力教育科技集团合作）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22371726101795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宋先威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计算机应用技术（与中兴协力教育科技集团合作）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22370323102696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宋志霞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人物形象设计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22370812102475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苏秀丽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22370305101591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孙丹阳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22370203101097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孙家麟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动漫设计</w:t>
            </w:r>
            <w:proofErr w:type="gramEnd"/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22370304101618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孙兢泽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民族服装与饰品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22370302103072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孙启科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22371726101951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孙胜男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服装与服饰设计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22370481107872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孙涛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数字媒体艺术设计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22371325103376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孙宗福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服装设计与工艺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22370282301800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谭启来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计算机应用技术（与</w:t>
            </w:r>
            <w:proofErr w:type="gramStart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世纪鼎利合作</w:t>
            </w:r>
            <w:proofErr w:type="gramEnd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22371723102452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田盖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动漫制作</w:t>
            </w:r>
            <w:proofErr w:type="gramEnd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22371324103337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田加宝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电子商务（与</w:t>
            </w:r>
            <w:proofErr w:type="gramStart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山东联荷电</w:t>
            </w:r>
            <w:proofErr w:type="gramEnd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商合作）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22371328101668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田家琦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室内艺术设计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22371602104009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田志涛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计算机网络技术（与中兴协力教育科技集团合作）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22371329102442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王畅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动漫制作</w:t>
            </w:r>
            <w:proofErr w:type="gramEnd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22371102105694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王丹阳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动漫设计</w:t>
            </w:r>
            <w:proofErr w:type="gramEnd"/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22370911100037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王吉智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动漫制作</w:t>
            </w:r>
            <w:proofErr w:type="gramEnd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22370302101616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王加兴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22370481107865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王教学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数字媒体艺术设计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22371121102331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王洁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服装与服饰设计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22370983105001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王晶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22370830102513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王鲁豫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计算机应用技术（与</w:t>
            </w:r>
            <w:proofErr w:type="gramStart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世纪鼎利合作</w:t>
            </w:r>
            <w:proofErr w:type="gramEnd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22371726101931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王荣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室内艺术设计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22370302101769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王树伟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22370305101992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王文轩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22370302101619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王向荣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22370827101723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王雪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服装设计与工艺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22370827101971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王依佳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室内艺术设计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22371121300290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王奕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22370302300203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王瑜烨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22370785104031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王宇帆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计算机网络技术（与中兴协力教育科技集团合作）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22370902104701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王雨蘅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服装与服饰设计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22371702300914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王语欣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22370305101758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王泽诺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计算机网络技术（与中兴协力教育科技集团合作）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22370302101618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王泽旭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动漫制作</w:t>
            </w:r>
            <w:proofErr w:type="gramEnd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22370116106418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王泽娅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22371702106929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王志魏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22370983105490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王子振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22370323300431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魏光洁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时尚表演与传播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22370103300838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吴佳丽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22370481103776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吴奇隆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22370923103190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吴孝瑞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计算机应用技术（与中兴协力教育科技集团合作）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22371521301533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武丹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市场营销（与中兴协力教育科技集团合作）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22371311103653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肖嘉轩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计算机网络技术（与中兴协力教育科技集团合作）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22370284301469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肖勇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动漫制作</w:t>
            </w:r>
            <w:proofErr w:type="gramEnd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22370827101622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谢颖涵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服装与服饰设计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22370923103018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徐敬泽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机械制造及自动化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22370207300117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徐可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服装陈列与展示设计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22370282301869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徐立伟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动漫制作</w:t>
            </w:r>
            <w:proofErr w:type="gramEnd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22371724104081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徐龙乾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动漫制作</w:t>
            </w:r>
            <w:proofErr w:type="gramEnd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22371324108548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徐向新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服装与服饰设计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22371326104749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徐昭翔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计算机应用技术（与</w:t>
            </w:r>
            <w:proofErr w:type="gramStart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世纪鼎利合作</w:t>
            </w:r>
            <w:proofErr w:type="gramEnd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22370911103371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薛斐璇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服装设计与工艺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22371323102587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闫旭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动漫设计</w:t>
            </w:r>
            <w:proofErr w:type="gramEnd"/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22370921300992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颜梦琪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新闻采编与制作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22371724104353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杨兰如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计算机应用技术（与中兴协力教育科技集团合作）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22371602103981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杨书磊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计算机应用技术（与中兴协力教育科技集团合作）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22370281301431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杨晓燕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虚拟现实技术应用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22370282300626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杨欣诺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人物形象设计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22371524100487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杨艳霞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新闻采编与制作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22371502106385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杨云</w:t>
            </w: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22371703300503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杨志过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室内艺术设计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22371502105763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姚立军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数字媒体艺术设计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22370481103737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尹彦熙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计算机应用技术（与</w:t>
            </w:r>
            <w:proofErr w:type="gramStart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世纪鼎利合作</w:t>
            </w:r>
            <w:proofErr w:type="gramEnd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22370283103196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于家豪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室内艺术设计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22370116105047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袁登科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服装设计与工艺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22370983301399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袁乃铮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动漫设计</w:t>
            </w:r>
            <w:proofErr w:type="gramEnd"/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22370982102201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张彬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22370793300030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张成瑞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大数据与会计（与达</w:t>
            </w:r>
            <w:proofErr w:type="gramStart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内时代</w:t>
            </w:r>
            <w:proofErr w:type="gramEnd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科技合作）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22370923103039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张德焜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机电一体化技术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22370826102937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张鸿勇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计算机应用技术（与</w:t>
            </w: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世纪鼎利合作</w:t>
            </w:r>
            <w:proofErr w:type="gramEnd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22371323300192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张焕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22370703100615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张佳瑶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人物形象设计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22370785104509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张菁玲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计算机应用技术（与中兴协力教育科技集团合作）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22370481103840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张靖晨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服装与服饰设计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22371323100790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</w:t>
            </w: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沥</w:t>
            </w:r>
            <w:proofErr w:type="gramEnd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心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数字媒体艺术设计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22370481103920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张茂恒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22370828300507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张水晶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服装与服饰设计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22370481107888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张硕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数字媒体艺术设计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22371502301723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张天宇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书画艺术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22370902104013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张玮琪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酒店管理与数字化运营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22370826102923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张文盛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计算机应用技术（与</w:t>
            </w:r>
            <w:proofErr w:type="gramStart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世纪鼎利合作</w:t>
            </w:r>
            <w:proofErr w:type="gramEnd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22370923103126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张曦羽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人物形象设计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22370481103763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张响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计算机应用技术（与</w:t>
            </w: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世纪鼎利合作</w:t>
            </w:r>
            <w:proofErr w:type="gramEnd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22370983105041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张雁雪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旅游管理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22370902301215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赵芳琦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大数据与财务管理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22371323103906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赵立彤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服装与服饰设计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22370284301620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赵星宇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22371502301641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赵燕如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民族服装与饰品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22371121101826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郑超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计算机网络技术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22370321102691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郑金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服装设计与工艺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22370794100420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郑仕瑞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动漫设计</w:t>
            </w:r>
            <w:proofErr w:type="gramEnd"/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22371625101725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郑子鑫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服装设计与工艺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22370826102922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郑子扬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计算机应用技术（与</w:t>
            </w:r>
            <w:proofErr w:type="gramStart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世纪鼎利合作</w:t>
            </w:r>
            <w:proofErr w:type="gramEnd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22370826102497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种</w:t>
            </w: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睿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市场营销（与中兴协力教育科技集团合作）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22370282300773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周涵如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数字媒体艺术设计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22371325300424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周金龙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室内艺术设计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22370283301544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周晓芸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服装设计与工艺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22370481107793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朱佳莉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大数据与会计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22370826102926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朱宽爽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计算机应用技术（与</w:t>
            </w: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世纪鼎利合作</w:t>
            </w:r>
            <w:proofErr w:type="gramEnd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22371324103150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朱永丽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服装设计与工艺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22370832102501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庄丽萍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软件技术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22370982102183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庄英乐</w:t>
            </w:r>
            <w:proofErr w:type="gramEnd"/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电子商务</w:t>
            </w:r>
          </w:p>
        </w:tc>
      </w:tr>
      <w:tr w:rsidR="00BB1AC6" w:rsidRPr="00BB1AC6" w:rsidTr="00A239F0">
        <w:trPr>
          <w:trHeight w:val="260"/>
        </w:trPr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22370481101483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1AC6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自国玮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AC6" w:rsidRPr="00BB1AC6" w:rsidRDefault="00BB1AC6" w:rsidP="00BB1AC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数字媒体艺术设计（与达</w:t>
            </w:r>
            <w:proofErr w:type="gramStart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内时代</w:t>
            </w:r>
            <w:proofErr w:type="gramEnd"/>
            <w:r w:rsidRPr="00BB1AC6">
              <w:rPr>
                <w:rFonts w:ascii="Arial" w:eastAsia="宋体" w:hAnsi="Arial" w:cs="Arial"/>
                <w:kern w:val="0"/>
                <w:sz w:val="20"/>
                <w:szCs w:val="20"/>
              </w:rPr>
              <w:t>科技合作）</w:t>
            </w:r>
          </w:p>
        </w:tc>
      </w:tr>
    </w:tbl>
    <w:p w:rsidR="002166C1" w:rsidRPr="00BB1AC6" w:rsidRDefault="002166C1" w:rsidP="00A237AA">
      <w:pPr>
        <w:ind w:firstLineChars="1600" w:firstLine="5120"/>
        <w:rPr>
          <w:rFonts w:ascii="仿宋" w:eastAsia="仿宋" w:hAnsi="仿宋"/>
          <w:sz w:val="32"/>
          <w:szCs w:val="32"/>
        </w:rPr>
      </w:pPr>
    </w:p>
    <w:sectPr w:rsidR="002166C1" w:rsidRPr="00BB1AC6" w:rsidSect="00E00D1D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AC6" w:rsidRDefault="00BB1AC6" w:rsidP="00056F10">
      <w:r>
        <w:separator/>
      </w:r>
    </w:p>
  </w:endnote>
  <w:endnote w:type="continuationSeparator" w:id="0">
    <w:p w:rsidR="00BB1AC6" w:rsidRDefault="00BB1AC6" w:rsidP="0005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AC6" w:rsidRDefault="00BB1AC6" w:rsidP="00056F10">
      <w:r>
        <w:separator/>
      </w:r>
    </w:p>
  </w:footnote>
  <w:footnote w:type="continuationSeparator" w:id="0">
    <w:p w:rsidR="00BB1AC6" w:rsidRDefault="00BB1AC6" w:rsidP="00056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25"/>
    <w:rsid w:val="00012E8F"/>
    <w:rsid w:val="00056F10"/>
    <w:rsid w:val="00087FEF"/>
    <w:rsid w:val="000C0741"/>
    <w:rsid w:val="001B1BD8"/>
    <w:rsid w:val="00202D0F"/>
    <w:rsid w:val="002166C1"/>
    <w:rsid w:val="00404B1E"/>
    <w:rsid w:val="004052A5"/>
    <w:rsid w:val="00446ED3"/>
    <w:rsid w:val="005645A3"/>
    <w:rsid w:val="005973CC"/>
    <w:rsid w:val="006237BF"/>
    <w:rsid w:val="007A6025"/>
    <w:rsid w:val="008105C3"/>
    <w:rsid w:val="008C0386"/>
    <w:rsid w:val="009448D5"/>
    <w:rsid w:val="00947B17"/>
    <w:rsid w:val="00A237AA"/>
    <w:rsid w:val="00A239F0"/>
    <w:rsid w:val="00A77654"/>
    <w:rsid w:val="00AA053B"/>
    <w:rsid w:val="00AB5048"/>
    <w:rsid w:val="00BA4A76"/>
    <w:rsid w:val="00BB1AC6"/>
    <w:rsid w:val="00C20C99"/>
    <w:rsid w:val="00E00D1D"/>
    <w:rsid w:val="00E47D29"/>
    <w:rsid w:val="00E56DA3"/>
    <w:rsid w:val="00E65D22"/>
    <w:rsid w:val="00E80170"/>
    <w:rsid w:val="00E85855"/>
    <w:rsid w:val="00EB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166C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166C1"/>
  </w:style>
  <w:style w:type="character" w:styleId="a4">
    <w:name w:val="Hyperlink"/>
    <w:basedOn w:val="a0"/>
    <w:uiPriority w:val="99"/>
    <w:semiHidden/>
    <w:unhideWhenUsed/>
    <w:rsid w:val="002166C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166C1"/>
    <w:rPr>
      <w:color w:val="800080"/>
      <w:u w:val="single"/>
    </w:rPr>
  </w:style>
  <w:style w:type="paragraph" w:customStyle="1" w:styleId="font5">
    <w:name w:val="font5"/>
    <w:basedOn w:val="a"/>
    <w:rsid w:val="002166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2166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2166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2166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8105C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8105C3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056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56F10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056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056F10"/>
    <w:rPr>
      <w:sz w:val="18"/>
      <w:szCs w:val="18"/>
    </w:rPr>
  </w:style>
  <w:style w:type="paragraph" w:customStyle="1" w:styleId="font0">
    <w:name w:val="font0"/>
    <w:basedOn w:val="a"/>
    <w:rsid w:val="00BA4A76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166C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166C1"/>
  </w:style>
  <w:style w:type="character" w:styleId="a4">
    <w:name w:val="Hyperlink"/>
    <w:basedOn w:val="a0"/>
    <w:uiPriority w:val="99"/>
    <w:semiHidden/>
    <w:unhideWhenUsed/>
    <w:rsid w:val="002166C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166C1"/>
    <w:rPr>
      <w:color w:val="800080"/>
      <w:u w:val="single"/>
    </w:rPr>
  </w:style>
  <w:style w:type="paragraph" w:customStyle="1" w:styleId="font5">
    <w:name w:val="font5"/>
    <w:basedOn w:val="a"/>
    <w:rsid w:val="002166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2166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2166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2166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8105C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8105C3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056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56F10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056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056F10"/>
    <w:rPr>
      <w:sz w:val="18"/>
      <w:szCs w:val="18"/>
    </w:rPr>
  </w:style>
  <w:style w:type="paragraph" w:customStyle="1" w:styleId="font0">
    <w:name w:val="font0"/>
    <w:basedOn w:val="a"/>
    <w:rsid w:val="00BA4A76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ntcmc.net/u/cms/www/201604/190849159nmp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ntcmc.net/u/cms/www/201604/190849159nmp.x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981</Words>
  <Characters>5596</Characters>
  <Application>Microsoft Office Word</Application>
  <DocSecurity>0</DocSecurity>
  <Lines>46</Lines>
  <Paragraphs>13</Paragraphs>
  <ScaleCrop>false</ScaleCrop>
  <Company>Sky123.Org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28931</cp:lastModifiedBy>
  <cp:revision>7</cp:revision>
  <cp:lastPrinted>2022-03-31T01:31:00Z</cp:lastPrinted>
  <dcterms:created xsi:type="dcterms:W3CDTF">2022-03-31T01:20:00Z</dcterms:created>
  <dcterms:modified xsi:type="dcterms:W3CDTF">2022-03-31T01:33:00Z</dcterms:modified>
</cp:coreProperties>
</file>